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FF" w:rsidRPr="008257FF" w:rsidRDefault="008257FF" w:rsidP="0014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E68738" wp14:editId="29DE52ED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921"/>
        <w:gridCol w:w="1922"/>
        <w:gridCol w:w="1922"/>
        <w:gridCol w:w="1995"/>
      </w:tblGrid>
      <w:tr w:rsidR="0011327A" w:rsidRPr="0011327A" w:rsidTr="005C2C3C">
        <w:trPr>
          <w:trHeight w:hRule="exact" w:val="1883"/>
        </w:trPr>
        <w:tc>
          <w:tcPr>
            <w:tcW w:w="5000" w:type="pct"/>
            <w:gridSpan w:val="5"/>
          </w:tcPr>
          <w:p w:rsidR="0011327A" w:rsidRPr="0011327A" w:rsidRDefault="0011327A" w:rsidP="0011327A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11327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:rsidR="0011327A" w:rsidRPr="0011327A" w:rsidRDefault="0011327A" w:rsidP="0011327A">
            <w:pPr>
              <w:keepNext/>
              <w:widowControl w:val="0"/>
              <w:tabs>
                <w:tab w:val="left" w:pos="4524"/>
              </w:tabs>
              <w:suppressAutoHyphens/>
              <w:spacing w:after="360" w:line="240" w:lineRule="auto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11327A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11327A" w:rsidRPr="0011327A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27A" w:rsidRPr="0011327A" w:rsidRDefault="0011327A" w:rsidP="0011327A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29.10.2021</w:t>
            </w:r>
          </w:p>
        </w:tc>
        <w:tc>
          <w:tcPr>
            <w:tcW w:w="1000" w:type="pct"/>
          </w:tcPr>
          <w:p w:rsidR="0011327A" w:rsidRPr="0011327A" w:rsidRDefault="0011327A" w:rsidP="0011327A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11327A" w:rsidRPr="0011327A" w:rsidRDefault="0011327A" w:rsidP="0011327A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11327A" w:rsidRPr="0011327A" w:rsidRDefault="0011327A" w:rsidP="0011327A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11327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27A" w:rsidRPr="0011327A" w:rsidRDefault="0011327A" w:rsidP="0011327A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579-П</w:t>
            </w:r>
          </w:p>
        </w:tc>
      </w:tr>
      <w:tr w:rsidR="0011327A" w:rsidRPr="0011327A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11327A" w:rsidRPr="0011327A" w:rsidRDefault="0011327A" w:rsidP="0011327A">
            <w:pPr>
              <w:widowControl w:val="0"/>
              <w:tabs>
                <w:tab w:val="left" w:pos="-212"/>
              </w:tabs>
              <w:suppressAutoHyphens/>
              <w:spacing w:after="480" w:line="240" w:lineRule="auto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11327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8257FF" w:rsidRPr="008257FF" w:rsidRDefault="008257FF" w:rsidP="008257FF">
      <w:pPr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7FF" w:rsidRPr="004612C4" w:rsidRDefault="008257FF" w:rsidP="00825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</w:t>
      </w:r>
      <w:r w:rsidR="004823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8257FF" w:rsidRPr="004612C4" w:rsidRDefault="00547582" w:rsidP="00EF2080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75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региональном государственном контроле (надзоре) в области регулирования тарифов в сфере </w:t>
      </w:r>
      <w:r w:rsidR="00EF20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водоснабжения и водоотведения</w:t>
      </w:r>
    </w:p>
    <w:p w:rsidR="008257FF" w:rsidRPr="004612C4" w:rsidRDefault="008257FF" w:rsidP="00DD6D29">
      <w:pPr>
        <w:autoSpaceDE w:val="0"/>
        <w:autoSpaceDN w:val="0"/>
        <w:adjustRightInd w:val="0"/>
        <w:spacing w:before="480"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</w:t>
      </w:r>
      <w:r w:rsidR="00352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2D9F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стать</w:t>
      </w:r>
      <w:r w:rsidR="00352D9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ей</w:t>
      </w:r>
      <w:r w:rsidR="00352D9F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52D9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35</w:t>
      </w:r>
      <w:r w:rsidR="00352D9F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Федерального закона</w:t>
      </w:r>
      <w:r w:rsidR="00141A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</w:t>
      </w:r>
      <w:r w:rsidR="00352D9F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52D9F" w:rsidRPr="00EF20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07.12.2011 </w:t>
      </w:r>
      <w:r w:rsidR="00352D9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№ </w:t>
      </w:r>
      <w:r w:rsidR="00352D9F" w:rsidRPr="00EF20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416-ФЗ</w:t>
      </w:r>
      <w:r w:rsidR="00352D9F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="00352D9F" w:rsidRPr="00EF20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водоснабжении и водоотведении</w:t>
      </w:r>
      <w:r w:rsidR="00352D9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</w:t>
      </w:r>
      <w:r w:rsidR="00A0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52D9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31.07.2020 № 248-ФЗ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8257FF" w:rsidRPr="006B54D8" w:rsidRDefault="008257FF" w:rsidP="008564E0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Положение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6B54D8" w:rsidRPr="003E7FC7">
        <w:rPr>
          <w:rFonts w:ascii="Times New Roman" w:eastAsia="Calibri" w:hAnsi="Times New Roman" w:cs="Times New Roman"/>
          <w:color w:val="000000"/>
          <w:sz w:val="28"/>
          <w:szCs w:val="28"/>
        </w:rPr>
        <w:t>в области регулирования тарифов в сфере в</w:t>
      </w:r>
      <w:bookmarkStart w:id="3" w:name="_GoBack"/>
      <w:bookmarkEnd w:id="3"/>
      <w:r w:rsidR="006B54D8" w:rsidRPr="003E7FC7">
        <w:rPr>
          <w:rFonts w:ascii="Times New Roman" w:eastAsia="Calibri" w:hAnsi="Times New Roman" w:cs="Times New Roman"/>
          <w:color w:val="000000"/>
          <w:sz w:val="28"/>
          <w:szCs w:val="28"/>
        </w:rPr>
        <w:t>одоснабжения и водоотведения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="008E48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564E0" w:rsidRDefault="008564E0" w:rsidP="008564E0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56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Утвердить перечень индикаторов риска нарушений обязательных требований, используемых при осуществлении регионального государственного контроля (надзора) в области регулирования тарифов в сфере водоснабжения и водоотведения, согласно приложению № 2.</w:t>
      </w:r>
    </w:p>
    <w:p w:rsidR="00A46873" w:rsidRPr="00183282" w:rsidRDefault="00183282" w:rsidP="008564E0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32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Контроль за выполнением постановления возложить на региональную службу по тарифам</w:t>
      </w:r>
      <w:r w:rsidR="003B7D08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Кировской области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257FF" w:rsidRPr="004612C4" w:rsidRDefault="00183282" w:rsidP="008564E0">
      <w:pPr>
        <w:tabs>
          <w:tab w:val="left" w:pos="7655"/>
        </w:tabs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3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</w:t>
      </w:r>
      <w:r w:rsidR="00295554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2346F9" w:rsidRPr="002346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через десять дней после его официального опубликования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6954"/>
        <w:gridCol w:w="2686"/>
      </w:tblGrid>
      <w:tr w:rsidR="004612C4" w:rsidRPr="004612C4" w:rsidTr="0011327A">
        <w:trPr>
          <w:trHeight w:val="596"/>
        </w:trPr>
        <w:tc>
          <w:tcPr>
            <w:tcW w:w="6954" w:type="dxa"/>
          </w:tcPr>
          <w:p w:rsidR="008257FF" w:rsidRPr="004612C4" w:rsidRDefault="008257FF" w:rsidP="00DD6D2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:rsidR="008257FF" w:rsidRPr="004612C4" w:rsidRDefault="008257FF" w:rsidP="0011327A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r w:rsidR="0011327A" w:rsidRPr="0011327A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А.А. Чурин</w:t>
            </w:r>
          </w:p>
        </w:tc>
        <w:tc>
          <w:tcPr>
            <w:tcW w:w="2686" w:type="dxa"/>
          </w:tcPr>
          <w:p w:rsidR="008257FF" w:rsidRPr="004612C4" w:rsidRDefault="008257FF" w:rsidP="00DD6D29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8564E0">
      <w:headerReference w:type="even" r:id="rId9"/>
      <w:headerReference w:type="default" r:id="rId10"/>
      <w:pgSz w:w="11906" w:h="16838"/>
      <w:pgMar w:top="851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68" w:rsidRDefault="00B86068">
      <w:pPr>
        <w:spacing w:after="0" w:line="240" w:lineRule="auto"/>
      </w:pPr>
      <w:r>
        <w:separator/>
      </w:r>
    </w:p>
  </w:endnote>
  <w:endnote w:type="continuationSeparator" w:id="0">
    <w:p w:rsidR="00B86068" w:rsidRDefault="00B8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68" w:rsidRDefault="00B86068">
      <w:pPr>
        <w:spacing w:after="0" w:line="240" w:lineRule="auto"/>
      </w:pPr>
      <w:r>
        <w:separator/>
      </w:r>
    </w:p>
  </w:footnote>
  <w:footnote w:type="continuationSeparator" w:id="0">
    <w:p w:rsidR="00B86068" w:rsidRDefault="00B8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0878" w:rsidRDefault="005808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27A">
      <w:rPr>
        <w:rStyle w:val="a5"/>
        <w:noProof/>
      </w:rPr>
      <w:t>2</w:t>
    </w:r>
    <w:r>
      <w:rPr>
        <w:rStyle w:val="a5"/>
      </w:rPr>
      <w:fldChar w:fldCharType="end"/>
    </w:r>
  </w:p>
  <w:p w:rsidR="00580878" w:rsidRPr="00D77616" w:rsidRDefault="00580878" w:rsidP="00D77616">
    <w:pPr>
      <w:pStyle w:val="a3"/>
    </w:pPr>
  </w:p>
  <w:p w:rsidR="00580878" w:rsidRPr="005E4C48" w:rsidRDefault="00580878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571CB"/>
    <w:rsid w:val="000C2431"/>
    <w:rsid w:val="000E1C4F"/>
    <w:rsid w:val="0011327A"/>
    <w:rsid w:val="00141A26"/>
    <w:rsid w:val="00183282"/>
    <w:rsid w:val="001D7F44"/>
    <w:rsid w:val="001E5A42"/>
    <w:rsid w:val="001F236A"/>
    <w:rsid w:val="001F6BC6"/>
    <w:rsid w:val="00225561"/>
    <w:rsid w:val="002346F9"/>
    <w:rsid w:val="00287DBB"/>
    <w:rsid w:val="00295554"/>
    <w:rsid w:val="00352D9F"/>
    <w:rsid w:val="00394AF4"/>
    <w:rsid w:val="003A298D"/>
    <w:rsid w:val="003B7D08"/>
    <w:rsid w:val="003D1C83"/>
    <w:rsid w:val="004612C4"/>
    <w:rsid w:val="00482315"/>
    <w:rsid w:val="00526F20"/>
    <w:rsid w:val="00547582"/>
    <w:rsid w:val="00580878"/>
    <w:rsid w:val="00592FA8"/>
    <w:rsid w:val="005A2351"/>
    <w:rsid w:val="00606312"/>
    <w:rsid w:val="00656E23"/>
    <w:rsid w:val="006A63C7"/>
    <w:rsid w:val="006B54D8"/>
    <w:rsid w:val="006C1ABF"/>
    <w:rsid w:val="006D2D67"/>
    <w:rsid w:val="006D7339"/>
    <w:rsid w:val="0070005C"/>
    <w:rsid w:val="00760178"/>
    <w:rsid w:val="00780C5D"/>
    <w:rsid w:val="007B0B43"/>
    <w:rsid w:val="007B58F8"/>
    <w:rsid w:val="007E341B"/>
    <w:rsid w:val="007F0476"/>
    <w:rsid w:val="007F6FA1"/>
    <w:rsid w:val="0080283B"/>
    <w:rsid w:val="00807E32"/>
    <w:rsid w:val="008219A0"/>
    <w:rsid w:val="008257FF"/>
    <w:rsid w:val="0085251C"/>
    <w:rsid w:val="008564E0"/>
    <w:rsid w:val="008E48D3"/>
    <w:rsid w:val="00965893"/>
    <w:rsid w:val="00A002BF"/>
    <w:rsid w:val="00A42539"/>
    <w:rsid w:val="00A46873"/>
    <w:rsid w:val="00A87A6C"/>
    <w:rsid w:val="00AD4ED0"/>
    <w:rsid w:val="00B133E6"/>
    <w:rsid w:val="00B86068"/>
    <w:rsid w:val="00C22710"/>
    <w:rsid w:val="00C952C5"/>
    <w:rsid w:val="00D77616"/>
    <w:rsid w:val="00D82902"/>
    <w:rsid w:val="00DD6D29"/>
    <w:rsid w:val="00EB662D"/>
    <w:rsid w:val="00EC77AA"/>
    <w:rsid w:val="00EF2080"/>
    <w:rsid w:val="00F6774B"/>
    <w:rsid w:val="00F83A72"/>
    <w:rsid w:val="00FD75CA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A76BA-2D78-4A0C-84DD-DFC6E437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F6C8-0669-4ECD-9248-12258A5B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51</cp:revision>
  <cp:lastPrinted>2021-09-29T11:07:00Z</cp:lastPrinted>
  <dcterms:created xsi:type="dcterms:W3CDTF">2021-08-03T06:12:00Z</dcterms:created>
  <dcterms:modified xsi:type="dcterms:W3CDTF">2021-11-01T10:13:00Z</dcterms:modified>
</cp:coreProperties>
</file>